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1820C067" w:rsidR="00103866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OGŁOSZENIE 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103866" w:rsidRPr="00843199">
        <w:rPr>
          <w:rFonts w:ascii="Century Gothic" w:eastAsia="Times New Roman" w:hAnsi="Century Gothic"/>
          <w:iCs/>
          <w:sz w:val="22"/>
          <w:szCs w:val="22"/>
        </w:rPr>
        <w:t>NR SDK.113.</w:t>
      </w:r>
      <w:r w:rsidR="00E8136C">
        <w:rPr>
          <w:rFonts w:ascii="Century Gothic" w:eastAsia="Times New Roman" w:hAnsi="Century Gothic"/>
          <w:iCs/>
          <w:sz w:val="22"/>
          <w:szCs w:val="22"/>
        </w:rPr>
        <w:t>3</w:t>
      </w:r>
      <w:r w:rsidR="00954B94" w:rsidRPr="00843199">
        <w:rPr>
          <w:rFonts w:ascii="Century Gothic" w:eastAsia="Times New Roman" w:hAnsi="Century Gothic"/>
          <w:iCs/>
          <w:sz w:val="22"/>
          <w:szCs w:val="22"/>
        </w:rPr>
        <w:t>.202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2</w:t>
      </w:r>
    </w:p>
    <w:p w14:paraId="5B46EF62" w14:textId="77777777" w:rsidR="00843199" w:rsidRPr="00843199" w:rsidRDefault="00843199" w:rsidP="00843199">
      <w:pPr>
        <w:spacing w:after="0" w:line="240" w:lineRule="auto"/>
        <w:jc w:val="center"/>
        <w:rPr>
          <w:rFonts w:ascii="Century Gothic" w:hAnsi="Century Gothic" w:cs="Calibri"/>
          <w:sz w:val="22"/>
          <w:szCs w:val="22"/>
        </w:rPr>
      </w:pPr>
      <w:r w:rsidRPr="00843199">
        <w:rPr>
          <w:rFonts w:ascii="Century Gothic" w:hAnsi="Century Gothic" w:cs="EUAlbertina"/>
          <w:sz w:val="22"/>
          <w:szCs w:val="22"/>
        </w:rPr>
        <w:t>85141200-1 Us</w:t>
      </w:r>
      <w:r w:rsidRPr="00843199">
        <w:rPr>
          <w:rFonts w:ascii="Century Gothic" w:hAnsi="Century Gothic" w:cs="EUAlbertina+01"/>
          <w:sz w:val="22"/>
          <w:szCs w:val="22"/>
        </w:rPr>
        <w:t>ł</w:t>
      </w:r>
      <w:r w:rsidRPr="00843199">
        <w:rPr>
          <w:rFonts w:ascii="Century Gothic" w:hAnsi="Century Gothic" w:cs="EUAlbertina"/>
          <w:sz w:val="22"/>
          <w:szCs w:val="22"/>
        </w:rPr>
        <w:t xml:space="preserve">ugi </w:t>
      </w:r>
      <w:r w:rsidRPr="00843199">
        <w:rPr>
          <w:rFonts w:ascii="Century Gothic" w:hAnsi="Century Gothic" w:cs="EUAlbertina+01"/>
          <w:sz w:val="22"/>
          <w:szCs w:val="22"/>
        </w:rPr>
        <w:t>ś</w:t>
      </w:r>
      <w:r w:rsidRPr="00843199">
        <w:rPr>
          <w:rFonts w:ascii="Century Gothic" w:hAnsi="Century Gothic" w:cs="EUAlbertina"/>
          <w:sz w:val="22"/>
          <w:szCs w:val="22"/>
        </w:rPr>
        <w:t>wiadczone przez piel</w:t>
      </w:r>
      <w:r w:rsidRPr="00843199">
        <w:rPr>
          <w:rFonts w:ascii="Century Gothic" w:hAnsi="Century Gothic" w:cs="EUAlbertina+01"/>
          <w:sz w:val="22"/>
          <w:szCs w:val="22"/>
        </w:rPr>
        <w:t>ę</w:t>
      </w:r>
      <w:r w:rsidRPr="00843199">
        <w:rPr>
          <w:rFonts w:ascii="Century Gothic" w:hAnsi="Century Gothic" w:cs="EUAlbertina"/>
          <w:sz w:val="22"/>
          <w:szCs w:val="22"/>
        </w:rPr>
        <w:t>gniarki</w:t>
      </w:r>
    </w:p>
    <w:p w14:paraId="79E292F2" w14:textId="69231D92" w:rsidR="00F5360A" w:rsidRPr="00843199" w:rsidRDefault="0030165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Dyrektor 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 xml:space="preserve">Warmińsko-Mazurskiego Centrum Chorób </w:t>
      </w:r>
      <w:r w:rsidR="00FD4FCA">
        <w:rPr>
          <w:rFonts w:ascii="Century Gothic" w:eastAsia="Times New Roman" w:hAnsi="Century Gothic"/>
          <w:iCs/>
          <w:sz w:val="22"/>
          <w:szCs w:val="22"/>
        </w:rPr>
        <w:t>P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łuc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2B06C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w Olsztynie  </w:t>
      </w:r>
    </w:p>
    <w:p w14:paraId="042C3877" w14:textId="77777777" w:rsidR="00F5360A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  ul. Jagiellońska 78, 10-357 Olsztyn</w:t>
      </w:r>
    </w:p>
    <w:p w14:paraId="2F7EEC19" w14:textId="77777777" w:rsidR="0053569B" w:rsidRPr="00843199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  <w:sz w:val="22"/>
          <w:szCs w:val="22"/>
        </w:rPr>
      </w:pPr>
    </w:p>
    <w:p w14:paraId="445A7D67" w14:textId="77777777" w:rsidR="00446684" w:rsidRPr="00843199" w:rsidRDefault="00F5360A" w:rsidP="0053569B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>ogła</w:t>
      </w:r>
      <w:r w:rsidR="00E63512" w:rsidRPr="00843199">
        <w:rPr>
          <w:rFonts w:ascii="Century Gothic" w:eastAsia="Times New Roman" w:hAnsi="Century Gothic"/>
          <w:iCs/>
          <w:sz w:val="22"/>
          <w:szCs w:val="22"/>
        </w:rPr>
        <w:t>sza konkurs ofert na</w:t>
      </w:r>
      <w:r w:rsidR="0030165A" w:rsidRPr="00843199">
        <w:rPr>
          <w:rFonts w:ascii="Century Gothic" w:eastAsia="Times New Roman" w:hAnsi="Century Gothic"/>
          <w:iCs/>
          <w:sz w:val="22"/>
          <w:szCs w:val="22"/>
        </w:rPr>
        <w:t>: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02A8E534" w14:textId="4A5BE28D" w:rsidR="00843199" w:rsidRDefault="008E453B" w:rsidP="00843199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>
        <w:rPr>
          <w:rFonts w:ascii="Century Gothic" w:eastAsia="Times New Roman" w:hAnsi="Century Gothic"/>
          <w:iCs/>
          <w:sz w:val="22"/>
          <w:szCs w:val="22"/>
        </w:rPr>
        <w:t xml:space="preserve">Zadanie nr 1: </w:t>
      </w:r>
      <w:r w:rsidR="00843199" w:rsidRPr="00843199">
        <w:rPr>
          <w:rFonts w:ascii="Century Gothic" w:eastAsia="Times New Roman" w:hAnsi="Century Gothic"/>
          <w:iCs/>
          <w:sz w:val="22"/>
          <w:szCs w:val="22"/>
        </w:rPr>
        <w:t>Udzielanie całodobowych świadczeń zdrowotnych w zakresie</w:t>
      </w:r>
      <w:r w:rsidR="00843199" w:rsidRPr="00843199">
        <w:rPr>
          <w:rFonts w:ascii="Century Gothic" w:eastAsia="Times New Roman" w:hAnsi="Century Gothic"/>
          <w:bCs/>
          <w:iCs/>
          <w:sz w:val="22"/>
          <w:szCs w:val="22"/>
        </w:rPr>
        <w:t xml:space="preserve"> pielęgniarstwa wobec pacjentów izby przyjęć oraz pacjentów szpitala w stanach nagłych (uczestnictwo w zespole reanimacyjnym szpitala) w </w:t>
      </w:r>
      <w:r w:rsidR="00843199">
        <w:rPr>
          <w:rFonts w:ascii="Century Gothic" w:eastAsia="Times New Roman" w:hAnsi="Century Gothic"/>
          <w:bCs/>
          <w:iCs/>
          <w:sz w:val="22"/>
          <w:szCs w:val="22"/>
        </w:rPr>
        <w:t>Warmińsko-Mazurskim Centrum Chorób Płuc</w:t>
      </w:r>
      <w:r w:rsidR="002B1F30">
        <w:rPr>
          <w:rFonts w:ascii="Century Gothic" w:eastAsia="Times New Roman" w:hAnsi="Century Gothic"/>
          <w:bCs/>
          <w:iCs/>
          <w:sz w:val="22"/>
          <w:szCs w:val="22"/>
        </w:rPr>
        <w:t xml:space="preserve"> w Olsztynie</w:t>
      </w:r>
      <w:r w:rsidR="00843199" w:rsidRPr="00843199">
        <w:rPr>
          <w:rFonts w:ascii="Century Gothic" w:eastAsia="Times New Roman" w:hAnsi="Century Gothic"/>
          <w:bCs/>
          <w:iCs/>
          <w:sz w:val="22"/>
          <w:szCs w:val="22"/>
        </w:rPr>
        <w:t xml:space="preserve">. </w:t>
      </w:r>
    </w:p>
    <w:p w14:paraId="36ACFCD3" w14:textId="57547C3C" w:rsidR="008E453B" w:rsidRDefault="008E453B" w:rsidP="008E453B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 w:rsidRPr="00BD2970">
        <w:rPr>
          <w:rFonts w:ascii="Century Gothic" w:eastAsia="Times New Roman" w:hAnsi="Century Gothic"/>
          <w:bCs/>
          <w:iCs/>
          <w:sz w:val="22"/>
          <w:szCs w:val="22"/>
        </w:rPr>
        <w:t xml:space="preserve">Zadanie nr </w:t>
      </w:r>
      <w:r>
        <w:rPr>
          <w:rFonts w:ascii="Century Gothic" w:eastAsia="Times New Roman" w:hAnsi="Century Gothic"/>
          <w:bCs/>
          <w:iCs/>
          <w:sz w:val="22"/>
          <w:szCs w:val="22"/>
        </w:rPr>
        <w:t>2:</w:t>
      </w:r>
      <w:r w:rsidRPr="00BD2970">
        <w:rPr>
          <w:rFonts w:ascii="Century Gothic" w:eastAsia="Times New Roman" w:hAnsi="Century Gothic"/>
          <w:bCs/>
          <w:iCs/>
          <w:sz w:val="22"/>
          <w:szCs w:val="22"/>
        </w:rPr>
        <w:t xml:space="preserve"> Udzielanie całodobowych świadczeń zdrowotnych w zakresie pielęgniarstwa anestezjologicznego wobec pacjentów </w:t>
      </w:r>
      <w:r>
        <w:rPr>
          <w:rFonts w:ascii="Century Gothic" w:eastAsia="Times New Roman" w:hAnsi="Century Gothic"/>
          <w:bCs/>
          <w:iCs/>
          <w:sz w:val="22"/>
          <w:szCs w:val="22"/>
        </w:rPr>
        <w:t>Warmińsko-Mazurskiego Centrum Chorób Płuc w Olsztynie</w:t>
      </w:r>
      <w:r w:rsidRPr="00843199">
        <w:rPr>
          <w:rFonts w:ascii="Century Gothic" w:eastAsia="Times New Roman" w:hAnsi="Century Gothic"/>
          <w:bCs/>
          <w:iCs/>
          <w:sz w:val="22"/>
          <w:szCs w:val="22"/>
        </w:rPr>
        <w:t xml:space="preserve">. </w:t>
      </w:r>
    </w:p>
    <w:p w14:paraId="7FBCF0A8" w14:textId="77777777" w:rsidR="00446684" w:rsidRPr="0024651A" w:rsidRDefault="00446684" w:rsidP="00446684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Szczegółowe warunki konkursu ofert wraz z załącznikami są dostępne  na stronie internetowej Szpitala www.pulmonologia.olsztyn.pl w zakładce:  konkursy. </w:t>
      </w:r>
    </w:p>
    <w:p w14:paraId="0E696016" w14:textId="2FE1EC5C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Oferty należy składać do dnia  </w:t>
      </w:r>
      <w:r w:rsidR="00E8136C">
        <w:rPr>
          <w:rFonts w:ascii="Century Gothic" w:eastAsia="Times New Roman" w:hAnsi="Century Gothic"/>
          <w:iCs/>
          <w:sz w:val="22"/>
          <w:szCs w:val="22"/>
        </w:rPr>
        <w:t>24.02</w:t>
      </w:r>
      <w:r>
        <w:rPr>
          <w:rFonts w:ascii="Century Gothic" w:eastAsia="Times New Roman" w:hAnsi="Century Gothic"/>
          <w:iCs/>
          <w:sz w:val="22"/>
          <w:szCs w:val="22"/>
        </w:rPr>
        <w:t>.2022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roku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do godz. </w:t>
      </w:r>
      <w:r>
        <w:rPr>
          <w:rFonts w:ascii="Century Gothic" w:eastAsia="Times New Roman" w:hAnsi="Century Gothic"/>
          <w:bCs/>
          <w:iCs/>
          <w:sz w:val="22"/>
          <w:szCs w:val="22"/>
        </w:rPr>
        <w:t>13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.00 w sekretariacie szpitala p.311.</w:t>
      </w:r>
    </w:p>
    <w:p w14:paraId="7B97D3A0" w14:textId="02368906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Konkurs zostanie rozstrzygnięty w siedzibie Zamawiającego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w dniu </w:t>
      </w:r>
      <w:r w:rsidR="00A102DB">
        <w:rPr>
          <w:rFonts w:ascii="Century Gothic" w:eastAsia="Times New Roman" w:hAnsi="Century Gothic"/>
          <w:bCs/>
          <w:iCs/>
          <w:sz w:val="22"/>
          <w:szCs w:val="22"/>
        </w:rPr>
        <w:t>25.02</w:t>
      </w:r>
      <w:r>
        <w:rPr>
          <w:rFonts w:ascii="Century Gothic" w:eastAsia="Times New Roman" w:hAnsi="Century Gothic"/>
          <w:bCs/>
          <w:iCs/>
          <w:sz w:val="22"/>
          <w:szCs w:val="22"/>
        </w:rPr>
        <w:t xml:space="preserve">.2022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roku o godz. 13.00.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0A9EA4B4" w14:textId="671B2765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Bliższych informacji udzielają zastępca: dyrektora ds. </w:t>
      </w:r>
      <w:r>
        <w:rPr>
          <w:rFonts w:ascii="Century Gothic" w:eastAsia="Times New Roman" w:hAnsi="Century Gothic"/>
          <w:iCs/>
          <w:sz w:val="22"/>
          <w:szCs w:val="22"/>
        </w:rPr>
        <w:t>pielęgniarstwa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tel. (89) 532-29-</w:t>
      </w:r>
      <w:r>
        <w:rPr>
          <w:rFonts w:ascii="Century Gothic" w:eastAsia="Times New Roman" w:hAnsi="Century Gothic"/>
          <w:iCs/>
          <w:sz w:val="22"/>
          <w:szCs w:val="22"/>
        </w:rPr>
        <w:t>40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, a pod względem formalnym </w:t>
      </w:r>
      <w:r>
        <w:rPr>
          <w:rFonts w:ascii="Century Gothic" w:eastAsia="Times New Roman" w:hAnsi="Century Gothic"/>
          <w:iCs/>
          <w:sz w:val="22"/>
          <w:szCs w:val="22"/>
        </w:rPr>
        <w:t>Izabela Nysztal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– specjalista ds. kadr tel. (89) 532-29-09. </w:t>
      </w:r>
    </w:p>
    <w:p w14:paraId="03213F5F" w14:textId="77777777" w:rsidR="00446684" w:rsidRPr="0024651A" w:rsidRDefault="00446684" w:rsidP="00446684">
      <w:pPr>
        <w:spacing w:after="75" w:line="312" w:lineRule="atLeast"/>
        <w:jc w:val="both"/>
        <w:rPr>
          <w:rFonts w:ascii="Century Gothic" w:eastAsia="Times New Roman" w:hAnsi="Century Gothic" w:cs="Arial"/>
          <w:sz w:val="22"/>
          <w:szCs w:val="22"/>
        </w:rPr>
      </w:pPr>
      <w:r w:rsidRPr="0024651A">
        <w:rPr>
          <w:rFonts w:ascii="Century Gothic" w:eastAsia="Times New Roman" w:hAnsi="Century Gothic" w:cs="Arial"/>
          <w:sz w:val="22"/>
          <w:szCs w:val="22"/>
        </w:rPr>
        <w:t>Oferenci o wyniku postępowania zostaną powiadomieni telefonicznie, a informacja zostanie zamieszczona na stronie internetowej Zespołu.</w:t>
      </w:r>
    </w:p>
    <w:p w14:paraId="2D88D8E9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Składający oferty są nimi związani  przez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30 dni.</w:t>
      </w:r>
    </w:p>
    <w:p w14:paraId="75F61B5D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Zamawiającemu przysługuje prawo odwołania konkursu oraz przesunięcia terminu składania ofert.</w:t>
      </w:r>
    </w:p>
    <w:p w14:paraId="7D84C2E1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Oferentom przysługuje możliwość składania protestów i odwołań.</w:t>
      </w:r>
    </w:p>
    <w:p w14:paraId="5BEE1D02" w14:textId="2810B0C9" w:rsidR="001A7B85" w:rsidRPr="00446684" w:rsidRDefault="002B5FCF" w:rsidP="001A7B8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>Olsztyn, dn</w:t>
      </w:r>
      <w:r w:rsidR="00BD2970">
        <w:rPr>
          <w:rFonts w:ascii="Century Gothic" w:eastAsia="Times New Roman" w:hAnsi="Century Gothic"/>
          <w:iCs/>
          <w:sz w:val="22"/>
          <w:szCs w:val="22"/>
        </w:rPr>
        <w:t xml:space="preserve">ia </w:t>
      </w:r>
      <w:r w:rsidR="00A102DB">
        <w:rPr>
          <w:rFonts w:ascii="Century Gothic" w:eastAsia="Times New Roman" w:hAnsi="Century Gothic"/>
          <w:iCs/>
          <w:sz w:val="22"/>
          <w:szCs w:val="22"/>
        </w:rPr>
        <w:t>16.02</w:t>
      </w:r>
      <w:r w:rsidR="00446684">
        <w:rPr>
          <w:rFonts w:ascii="Century Gothic" w:eastAsia="Times New Roman" w:hAnsi="Century Gothic"/>
          <w:iCs/>
          <w:sz w:val="22"/>
          <w:szCs w:val="22"/>
        </w:rPr>
        <w:t>.2022r.</w:t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094B65" w:rsidRPr="00446684">
        <w:rPr>
          <w:rFonts w:ascii="Century Gothic" w:eastAsia="Times New Roman" w:hAnsi="Century Gothic"/>
          <w:iCs/>
          <w:sz w:val="22"/>
          <w:szCs w:val="22"/>
        </w:rPr>
        <w:t>ZATWIERDZAM</w:t>
      </w:r>
    </w:p>
    <w:p w14:paraId="7FB4564B" w14:textId="7F6DE829" w:rsidR="00B2643B" w:rsidRDefault="001A7B85" w:rsidP="008B1718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EA656D">
        <w:rPr>
          <w:rFonts w:ascii="Century Gothic" w:eastAsia="Times New Roman" w:hAnsi="Century Gothic"/>
          <w:iCs/>
          <w:sz w:val="22"/>
          <w:szCs w:val="22"/>
        </w:rPr>
        <w:tab/>
      </w:r>
      <w:r w:rsidR="00EA656D">
        <w:rPr>
          <w:rFonts w:ascii="Century Gothic" w:eastAsia="Times New Roman" w:hAnsi="Century Gothic"/>
          <w:iCs/>
          <w:sz w:val="22"/>
          <w:szCs w:val="22"/>
        </w:rPr>
        <w:tab/>
        <w:t>Dyrektor</w:t>
      </w:r>
    </w:p>
    <w:p w14:paraId="36705E1D" w14:textId="56F439FA" w:rsidR="00EA656D" w:rsidRPr="00BD2970" w:rsidRDefault="00EA656D" w:rsidP="008B1718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  <w:t>Irena Petryna</w:t>
      </w: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94B65"/>
    <w:rsid w:val="000B3C1A"/>
    <w:rsid w:val="000E6FB0"/>
    <w:rsid w:val="00103866"/>
    <w:rsid w:val="001A74FA"/>
    <w:rsid w:val="001A7B85"/>
    <w:rsid w:val="001B0BB7"/>
    <w:rsid w:val="001C26F4"/>
    <w:rsid w:val="00200186"/>
    <w:rsid w:val="00254C80"/>
    <w:rsid w:val="002A11EC"/>
    <w:rsid w:val="002B06C2"/>
    <w:rsid w:val="002B1F30"/>
    <w:rsid w:val="002B509E"/>
    <w:rsid w:val="002B5FCF"/>
    <w:rsid w:val="0030165A"/>
    <w:rsid w:val="00376481"/>
    <w:rsid w:val="00393200"/>
    <w:rsid w:val="00395627"/>
    <w:rsid w:val="003B5459"/>
    <w:rsid w:val="003E08A6"/>
    <w:rsid w:val="00446684"/>
    <w:rsid w:val="00454757"/>
    <w:rsid w:val="00484B34"/>
    <w:rsid w:val="0049695F"/>
    <w:rsid w:val="004E2B3D"/>
    <w:rsid w:val="0053569B"/>
    <w:rsid w:val="00593287"/>
    <w:rsid w:val="006054E3"/>
    <w:rsid w:val="0063382E"/>
    <w:rsid w:val="00661CB8"/>
    <w:rsid w:val="006629CF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43199"/>
    <w:rsid w:val="00845B84"/>
    <w:rsid w:val="00861993"/>
    <w:rsid w:val="0089082A"/>
    <w:rsid w:val="008A263F"/>
    <w:rsid w:val="008B1718"/>
    <w:rsid w:val="008D6792"/>
    <w:rsid w:val="008E453B"/>
    <w:rsid w:val="009103AC"/>
    <w:rsid w:val="009123D2"/>
    <w:rsid w:val="00954B94"/>
    <w:rsid w:val="009A3649"/>
    <w:rsid w:val="009B7703"/>
    <w:rsid w:val="009C757B"/>
    <w:rsid w:val="00A00987"/>
    <w:rsid w:val="00A102DB"/>
    <w:rsid w:val="00A43A1F"/>
    <w:rsid w:val="00A60D29"/>
    <w:rsid w:val="00A63F69"/>
    <w:rsid w:val="00AA73B4"/>
    <w:rsid w:val="00AD49D5"/>
    <w:rsid w:val="00B2643B"/>
    <w:rsid w:val="00B30B60"/>
    <w:rsid w:val="00BD2970"/>
    <w:rsid w:val="00BE3944"/>
    <w:rsid w:val="00BF623E"/>
    <w:rsid w:val="00C65027"/>
    <w:rsid w:val="00C73170"/>
    <w:rsid w:val="00CF19D4"/>
    <w:rsid w:val="00D33E39"/>
    <w:rsid w:val="00D3557B"/>
    <w:rsid w:val="00D42D01"/>
    <w:rsid w:val="00D571AB"/>
    <w:rsid w:val="00D66530"/>
    <w:rsid w:val="00D6774E"/>
    <w:rsid w:val="00DD7F37"/>
    <w:rsid w:val="00E060D3"/>
    <w:rsid w:val="00E201E4"/>
    <w:rsid w:val="00E63512"/>
    <w:rsid w:val="00E64351"/>
    <w:rsid w:val="00E80395"/>
    <w:rsid w:val="00E8136C"/>
    <w:rsid w:val="00EA656D"/>
    <w:rsid w:val="00EB703A"/>
    <w:rsid w:val="00EC1086"/>
    <w:rsid w:val="00EE7D45"/>
    <w:rsid w:val="00F06F40"/>
    <w:rsid w:val="00F468F3"/>
    <w:rsid w:val="00F5360A"/>
    <w:rsid w:val="00FA7FAF"/>
    <w:rsid w:val="00FC48C5"/>
    <w:rsid w:val="00FD4FCA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27</cp:revision>
  <cp:lastPrinted>2022-01-11T13:09:00Z</cp:lastPrinted>
  <dcterms:created xsi:type="dcterms:W3CDTF">2016-10-14T10:15:00Z</dcterms:created>
  <dcterms:modified xsi:type="dcterms:W3CDTF">2022-02-17T06:45:00Z</dcterms:modified>
</cp:coreProperties>
</file>